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7A29A83" w14:textId="77777777" w:rsidR="006929DA" w:rsidRDefault="006929DA" w:rsidP="00D3449F">
      <w:pPr>
        <w:spacing w:line="280" w:lineRule="atLeast"/>
        <w:jc w:val="both"/>
        <w:rPr>
          <w:rFonts w:ascii="Tahoma" w:hAnsi="Tahoma" w:cs="Tahoma"/>
          <w:b/>
          <w:color w:val="061E35"/>
        </w:rPr>
      </w:pPr>
    </w:p>
    <w:p w14:paraId="5B197915" w14:textId="23831AA9" w:rsidR="00AC584B" w:rsidRPr="00091D6D" w:rsidRDefault="00822131" w:rsidP="00D3449F">
      <w:pPr>
        <w:spacing w:line="280" w:lineRule="atLeast"/>
        <w:jc w:val="both"/>
        <w:rPr>
          <w:rFonts w:ascii="Tahoma" w:hAnsi="Tahoma" w:cs="Tahoma"/>
          <w:b/>
          <w:color w:val="061E35"/>
          <w:sz w:val="28"/>
        </w:rPr>
      </w:pPr>
      <w:r w:rsidRPr="00091D6D">
        <w:rPr>
          <w:rFonts w:ascii="Tahoma" w:hAnsi="Tahoma" w:cs="Tahoma"/>
          <w:b/>
          <w:color w:val="061E35"/>
          <w:sz w:val="28"/>
        </w:rPr>
        <w:t>SPONSORING VEREINBARUNG</w:t>
      </w:r>
    </w:p>
    <w:p w14:paraId="576ACB66" w14:textId="45D7C14D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061E35"/>
          <w:lang w:val="de-DE"/>
        </w:rPr>
      </w:pPr>
      <w:r w:rsidRPr="00F50FA8">
        <w:rPr>
          <w:rFonts w:ascii="Tahoma" w:hAnsi="Tahoma" w:cs="Tahoma"/>
          <w:b/>
          <w:color w:val="061E35"/>
          <w:lang w:val="de-DE"/>
        </w:rPr>
        <w:t xml:space="preserve">für die Veranstaltung: </w:t>
      </w:r>
    </w:p>
    <w:p w14:paraId="6E056825" w14:textId="60794076" w:rsidR="00F50FA8" w:rsidRPr="007946AE" w:rsidRDefault="00F50FA8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  <w:szCs w:val="16"/>
          <w:lang w:val="de-DE"/>
        </w:rPr>
      </w:pPr>
    </w:p>
    <w:p w14:paraId="3709DB3A" w14:textId="03FCB239" w:rsidR="006929DA" w:rsidRPr="00091D6D" w:rsidRDefault="00D01108" w:rsidP="006929DA">
      <w:pPr>
        <w:spacing w:line="280" w:lineRule="atLeast"/>
        <w:rPr>
          <w:rFonts w:ascii="Tahoma" w:hAnsi="Tahoma" w:cs="Tahoma"/>
          <w:b/>
          <w:color w:val="061E35"/>
          <w:sz w:val="28"/>
        </w:rPr>
      </w:pPr>
      <w:r>
        <w:rPr>
          <w:rFonts w:ascii="Tahoma" w:hAnsi="Tahoma" w:cs="Tahoma"/>
          <w:b/>
          <w:color w:val="326CB3"/>
          <w:sz w:val="28"/>
        </w:rPr>
        <w:t>ECR Austria INFOTAG 2018</w:t>
      </w:r>
    </w:p>
    <w:p w14:paraId="102C0B60" w14:textId="4E176C48" w:rsidR="006929DA" w:rsidRPr="00F50FA8" w:rsidRDefault="00D01108" w:rsidP="006929DA">
      <w:pPr>
        <w:spacing w:line="280" w:lineRule="atLeast"/>
        <w:rPr>
          <w:rFonts w:ascii="Tahoma" w:hAnsi="Tahoma" w:cs="Tahoma"/>
          <w:b/>
          <w:color w:val="061E35"/>
        </w:rPr>
      </w:pPr>
      <w:r>
        <w:rPr>
          <w:rFonts w:ascii="Tahoma" w:hAnsi="Tahoma" w:cs="Tahoma"/>
          <w:b/>
          <w:color w:val="061E35"/>
        </w:rPr>
        <w:t>am 15. November 2018</w:t>
      </w:r>
      <w:r w:rsidR="006929DA" w:rsidRPr="00F50FA8">
        <w:rPr>
          <w:rFonts w:ascii="Tahoma" w:hAnsi="Tahoma" w:cs="Tahoma"/>
          <w:b/>
          <w:color w:val="061E35"/>
        </w:rPr>
        <w:t xml:space="preserve">, </w:t>
      </w:r>
      <w:r w:rsidR="00091D6D" w:rsidRPr="00F50FA8">
        <w:rPr>
          <w:rFonts w:ascii="Tahoma" w:hAnsi="Tahoma" w:cs="Tahoma"/>
          <w:b/>
          <w:color w:val="061E35"/>
        </w:rPr>
        <w:t xml:space="preserve">in Trend </w:t>
      </w:r>
      <w:r w:rsidR="006929DA" w:rsidRPr="00F50FA8">
        <w:rPr>
          <w:rFonts w:ascii="Tahoma" w:hAnsi="Tahoma" w:cs="Tahoma"/>
          <w:b/>
          <w:color w:val="061E35"/>
        </w:rPr>
        <w:t xml:space="preserve">Eventhotel Pyramide, </w:t>
      </w:r>
      <w:proofErr w:type="spellStart"/>
      <w:r w:rsidR="006929DA" w:rsidRPr="00F50FA8">
        <w:rPr>
          <w:rFonts w:ascii="Tahoma" w:hAnsi="Tahoma" w:cs="Tahoma"/>
          <w:b/>
          <w:color w:val="061E35"/>
        </w:rPr>
        <w:t>Vösendorf</w:t>
      </w:r>
      <w:proofErr w:type="spellEnd"/>
    </w:p>
    <w:p w14:paraId="6D3489CD" w14:textId="77777777" w:rsidR="00900B93" w:rsidRPr="00F50FA8" w:rsidRDefault="00900B93" w:rsidP="00D3449F">
      <w:pPr>
        <w:spacing w:line="280" w:lineRule="atLeast"/>
        <w:jc w:val="both"/>
        <w:rPr>
          <w:rFonts w:ascii="Tahoma" w:hAnsi="Tahoma" w:cs="Tahoma"/>
          <w:b/>
          <w:color w:val="061E35"/>
        </w:rPr>
      </w:pPr>
    </w:p>
    <w:p w14:paraId="3E6DF8BB" w14:textId="77777777" w:rsidR="007946AE" w:rsidRPr="00F50FA8" w:rsidRDefault="007946AE" w:rsidP="007946AE">
      <w:pPr>
        <w:jc w:val="both"/>
        <w:rPr>
          <w:rFonts w:ascii="Tahoma" w:hAnsi="Tahoma" w:cs="Tahoma"/>
          <w:b/>
          <w:color w:val="061E35"/>
          <w:lang w:val="de-DE"/>
        </w:rPr>
      </w:pPr>
    </w:p>
    <w:p w14:paraId="65C2BDEB" w14:textId="6A72ADB0" w:rsidR="007946AE" w:rsidRPr="00F50FA8" w:rsidRDefault="007946AE" w:rsidP="007946AE">
      <w:pPr>
        <w:jc w:val="both"/>
        <w:rPr>
          <w:rFonts w:ascii="Tahoma" w:hAnsi="Tahoma" w:cs="Tahoma"/>
          <w:lang w:val="de-DE"/>
        </w:rPr>
      </w:pPr>
      <w:r w:rsidRPr="00F50FA8">
        <w:rPr>
          <w:rFonts w:ascii="Tahoma" w:hAnsi="Tahoma" w:cs="Tahoma"/>
          <w:b/>
          <w:color w:val="061E35"/>
          <w:lang w:val="de-DE"/>
        </w:rPr>
        <w:t>zwischen:</w:t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Pr="00F50FA8">
        <w:rPr>
          <w:rFonts w:ascii="Tahoma" w:hAnsi="Tahoma" w:cs="Tahoma"/>
        </w:rPr>
        <w:t>ECR Austria/ GS1 Austria GmbH</w:t>
      </w:r>
    </w:p>
    <w:p w14:paraId="03A2E596" w14:textId="2CF9A7A6" w:rsidR="007946AE" w:rsidRDefault="007946AE" w:rsidP="00900B93">
      <w:pPr>
        <w:ind w:left="1418" w:firstLine="709"/>
        <w:jc w:val="both"/>
        <w:rPr>
          <w:rFonts w:ascii="Tahoma" w:hAnsi="Tahoma" w:cs="Tahoma"/>
        </w:rPr>
      </w:pPr>
      <w:r w:rsidRPr="00F50FA8">
        <w:rPr>
          <w:rFonts w:ascii="Tahoma" w:hAnsi="Tahoma" w:cs="Tahoma"/>
        </w:rPr>
        <w:t>Brahmsplatz 3, 1040 Wien</w:t>
      </w:r>
      <w:r w:rsidR="00F00B61">
        <w:rPr>
          <w:rFonts w:ascii="Tahoma" w:hAnsi="Tahoma" w:cs="Tahoma"/>
        </w:rPr>
        <w:t>,</w:t>
      </w:r>
    </w:p>
    <w:p w14:paraId="1652F457" w14:textId="20BE974D" w:rsidR="00F50FA8" w:rsidRPr="00F50FA8" w:rsidRDefault="00B36C32" w:rsidP="00900B93">
      <w:pPr>
        <w:ind w:left="1418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Frau </w:t>
      </w:r>
      <w:r w:rsidR="00F50FA8">
        <w:rPr>
          <w:rFonts w:ascii="Tahoma" w:hAnsi="Tahoma" w:cs="Tahoma"/>
        </w:rPr>
        <w:t>Isabella Rath als Ansprechperson</w:t>
      </w:r>
    </w:p>
    <w:p w14:paraId="22355F0A" w14:textId="2DD1BD70" w:rsidR="00900B93" w:rsidRPr="00F50FA8" w:rsidRDefault="00900B93" w:rsidP="007946AE">
      <w:pPr>
        <w:jc w:val="both"/>
        <w:rPr>
          <w:rFonts w:ascii="Tahoma" w:hAnsi="Tahoma" w:cs="Tahoma"/>
          <w:b/>
          <w:color w:val="326CB3"/>
        </w:rPr>
      </w:pPr>
    </w:p>
    <w:p w14:paraId="2C515E98" w14:textId="77777777" w:rsidR="00D01108" w:rsidRPr="00DE18BD" w:rsidRDefault="007946AE" w:rsidP="00D01108">
      <w:pPr>
        <w:jc w:val="both"/>
        <w:rPr>
          <w:rFonts w:ascii="Tahoma" w:hAnsi="Tahoma" w:cs="Tahoma"/>
          <w:highlight w:val="yellow"/>
        </w:rPr>
      </w:pPr>
      <w:r w:rsidRPr="00F50FA8">
        <w:rPr>
          <w:rFonts w:ascii="Tahoma" w:hAnsi="Tahoma" w:cs="Tahoma"/>
          <w:b/>
          <w:color w:val="061E35"/>
          <w:lang w:val="de-DE"/>
        </w:rPr>
        <w:t xml:space="preserve">und: </w:t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900B93" w:rsidRPr="00F50FA8">
        <w:rPr>
          <w:rFonts w:ascii="Tahoma" w:hAnsi="Tahoma" w:cs="Tahoma"/>
          <w:b/>
          <w:color w:val="061E35"/>
          <w:lang w:val="de-DE"/>
        </w:rPr>
        <w:tab/>
      </w:r>
      <w:r w:rsidR="00D01108" w:rsidRPr="00DE18BD">
        <w:rPr>
          <w:rFonts w:ascii="Tahoma" w:hAnsi="Tahoma" w:cs="Tahoma"/>
          <w:highlight w:val="yellow"/>
        </w:rPr>
        <w:t>Unternehmen</w:t>
      </w:r>
    </w:p>
    <w:p w14:paraId="30CC689D" w14:textId="77777777" w:rsidR="00D01108" w:rsidRDefault="00D01108" w:rsidP="00D01108">
      <w:pPr>
        <w:ind w:left="1418" w:firstLine="709"/>
        <w:jc w:val="both"/>
        <w:rPr>
          <w:rFonts w:ascii="Tahoma" w:hAnsi="Tahoma" w:cs="Tahoma"/>
          <w:highlight w:val="yellow"/>
        </w:rPr>
      </w:pPr>
      <w:r w:rsidRPr="00DE18BD">
        <w:rPr>
          <w:rFonts w:ascii="Tahoma" w:hAnsi="Tahoma" w:cs="Tahoma"/>
          <w:highlight w:val="yellow"/>
        </w:rPr>
        <w:t>Anschrift</w:t>
      </w:r>
    </w:p>
    <w:p w14:paraId="787E5175" w14:textId="3F516640" w:rsidR="007946AE" w:rsidRDefault="00D01108" w:rsidP="00D01108">
      <w:pPr>
        <w:ind w:left="1418" w:firstLine="709"/>
        <w:jc w:val="both"/>
        <w:rPr>
          <w:rFonts w:ascii="Tahoma" w:hAnsi="Tahoma" w:cs="Tahoma"/>
          <w:b/>
          <w:color w:val="326CB3"/>
          <w:sz w:val="20"/>
        </w:rPr>
      </w:pPr>
      <w:r w:rsidRPr="00DE18BD">
        <w:rPr>
          <w:rFonts w:ascii="Tahoma" w:hAnsi="Tahoma" w:cs="Tahoma"/>
          <w:highlight w:val="yellow"/>
        </w:rPr>
        <w:t>Kontaktperson</w:t>
      </w:r>
      <w:r>
        <w:rPr>
          <w:rFonts w:ascii="Tahoma" w:hAnsi="Tahoma" w:cs="Tahoma"/>
        </w:rPr>
        <w:t>………………</w:t>
      </w:r>
      <w:r w:rsidRPr="00DE18BD">
        <w:rPr>
          <w:rFonts w:ascii="Tahoma" w:hAnsi="Tahoma" w:cs="Tahoma"/>
        </w:rPr>
        <w:t xml:space="preserve"> als Ansprechperson</w:t>
      </w:r>
    </w:p>
    <w:p w14:paraId="21E0BFF9" w14:textId="77777777" w:rsidR="00900B93" w:rsidRDefault="00900B93" w:rsidP="00D3449F">
      <w:pPr>
        <w:spacing w:line="280" w:lineRule="atLeast"/>
        <w:jc w:val="both"/>
        <w:rPr>
          <w:rFonts w:ascii="Tahoma" w:hAnsi="Tahoma" w:cs="Tahoma"/>
          <w:b/>
          <w:color w:val="326CB3"/>
          <w:sz w:val="20"/>
        </w:rPr>
      </w:pPr>
    </w:p>
    <w:p w14:paraId="72A53535" w14:textId="66A6EA35" w:rsidR="00900B93" w:rsidRDefault="00900B93" w:rsidP="00D3449F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6C3FCCF6" w14:textId="29F87307" w:rsidR="00091D6D" w:rsidRPr="00F50FA8" w:rsidRDefault="00F50FA8" w:rsidP="006929DA">
      <w:pPr>
        <w:spacing w:line="280" w:lineRule="atLeast"/>
        <w:jc w:val="both"/>
        <w:rPr>
          <w:rFonts w:ascii="Tahoma" w:hAnsi="Tahoma" w:cs="Tahoma"/>
          <w:b/>
          <w:color w:val="061E35"/>
        </w:rPr>
      </w:pPr>
      <w:r w:rsidRPr="00F50FA8">
        <w:rPr>
          <w:rFonts w:ascii="Tahoma" w:hAnsi="Tahoma" w:cs="Tahoma"/>
          <w:b/>
          <w:color w:val="061E35"/>
        </w:rPr>
        <w:t>SPONSORING-</w:t>
      </w:r>
      <w:r w:rsidR="00091D6D" w:rsidRPr="00F50FA8">
        <w:rPr>
          <w:rFonts w:ascii="Tahoma" w:hAnsi="Tahoma" w:cs="Tahoma"/>
          <w:b/>
          <w:color w:val="061E35"/>
        </w:rPr>
        <w:t>VEREINBARUNG FÜR DAS</w:t>
      </w:r>
      <w:r w:rsidRPr="00F50FA8">
        <w:rPr>
          <w:rFonts w:ascii="Tahoma" w:hAnsi="Tahoma" w:cs="Tahoma"/>
          <w:b/>
          <w:color w:val="061E35"/>
        </w:rPr>
        <w:t xml:space="preserve"> </w:t>
      </w:r>
      <w:r w:rsidR="006929DA" w:rsidRPr="00F50FA8">
        <w:rPr>
          <w:rFonts w:ascii="Tahoma" w:hAnsi="Tahoma" w:cs="Tahoma"/>
          <w:b/>
          <w:color w:val="061E35"/>
        </w:rPr>
        <w:t>SPONSORING</w:t>
      </w:r>
      <w:r w:rsidR="00E22AEF">
        <w:rPr>
          <w:rFonts w:ascii="Tahoma" w:hAnsi="Tahoma" w:cs="Tahoma"/>
          <w:b/>
          <w:color w:val="061E35"/>
        </w:rPr>
        <w:t>-</w:t>
      </w:r>
      <w:r w:rsidR="006929DA" w:rsidRPr="00F50FA8">
        <w:rPr>
          <w:rFonts w:ascii="Tahoma" w:hAnsi="Tahoma" w:cs="Tahoma"/>
          <w:b/>
          <w:color w:val="061E35"/>
        </w:rPr>
        <w:t>PAKET</w:t>
      </w:r>
      <w:r w:rsidR="006929DA" w:rsidRPr="00F50FA8">
        <w:rPr>
          <w:rFonts w:ascii="Tahoma" w:hAnsi="Tahoma" w:cs="Tahoma"/>
          <w:b/>
          <w:color w:val="326CB3"/>
          <w:sz w:val="28"/>
        </w:rPr>
        <w:t xml:space="preserve"> </w:t>
      </w:r>
      <w:r w:rsidR="003B774C">
        <w:rPr>
          <w:rFonts w:ascii="Tahoma" w:hAnsi="Tahoma" w:cs="Tahoma"/>
          <w:b/>
          <w:color w:val="326CB3"/>
          <w:sz w:val="28"/>
        </w:rPr>
        <w:t>BRONZE</w:t>
      </w:r>
      <w:r w:rsidR="006929DA" w:rsidRPr="00F50FA8">
        <w:rPr>
          <w:rFonts w:ascii="Tahoma" w:hAnsi="Tahoma" w:cs="Tahoma"/>
          <w:b/>
          <w:color w:val="326CB3"/>
          <w:sz w:val="28"/>
        </w:rPr>
        <w:t xml:space="preserve"> </w:t>
      </w:r>
    </w:p>
    <w:p w14:paraId="433FABCD" w14:textId="547A0005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326CB3"/>
          <w:sz w:val="28"/>
        </w:rPr>
      </w:pPr>
      <w:r w:rsidRPr="00F50FA8">
        <w:rPr>
          <w:rFonts w:ascii="Tahoma" w:hAnsi="Tahoma" w:cs="Tahoma"/>
          <w:b/>
          <w:color w:val="061E35"/>
        </w:rPr>
        <w:t>zum Preis von</w:t>
      </w:r>
      <w:r w:rsidRPr="00F50FA8">
        <w:rPr>
          <w:rFonts w:ascii="Tahoma" w:hAnsi="Tahoma" w:cs="Tahoma"/>
          <w:b/>
          <w:sz w:val="28"/>
        </w:rPr>
        <w:t xml:space="preserve"> </w:t>
      </w:r>
      <w:r w:rsidRPr="00F50FA8">
        <w:rPr>
          <w:rFonts w:ascii="Tahoma" w:hAnsi="Tahoma" w:cs="Tahoma"/>
          <w:b/>
          <w:color w:val="326CB3"/>
          <w:sz w:val="28"/>
        </w:rPr>
        <w:t xml:space="preserve">€ </w:t>
      </w:r>
      <w:r w:rsidR="003B774C">
        <w:rPr>
          <w:rFonts w:ascii="Tahoma" w:hAnsi="Tahoma" w:cs="Tahoma"/>
          <w:b/>
          <w:color w:val="326CB3"/>
          <w:sz w:val="28"/>
        </w:rPr>
        <w:t>3.900</w:t>
      </w:r>
      <w:r w:rsidRPr="00F50FA8">
        <w:rPr>
          <w:rFonts w:ascii="Tahoma" w:hAnsi="Tahoma" w:cs="Tahoma"/>
          <w:b/>
          <w:color w:val="326CB3"/>
          <w:sz w:val="28"/>
        </w:rPr>
        <w:t>,-</w:t>
      </w:r>
      <w:r w:rsidR="00091D6D" w:rsidRPr="00F50FA8">
        <w:rPr>
          <w:rFonts w:ascii="Tahoma" w:hAnsi="Tahoma" w:cs="Tahoma"/>
          <w:b/>
          <w:color w:val="061E35"/>
        </w:rPr>
        <w:t xml:space="preserve"> netto</w:t>
      </w:r>
      <w:r w:rsidR="00F50FA8" w:rsidRPr="00F50FA8">
        <w:rPr>
          <w:rFonts w:ascii="Tahoma" w:hAnsi="Tahoma" w:cs="Tahoma"/>
          <w:b/>
          <w:color w:val="061E35"/>
        </w:rPr>
        <w:t>.</w:t>
      </w:r>
    </w:p>
    <w:p w14:paraId="44F6A9C3" w14:textId="4C73D1D2" w:rsidR="006929DA" w:rsidRDefault="006929DA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124555E9" w14:textId="77777777" w:rsidR="00E22AEF" w:rsidRDefault="00E22AEF" w:rsidP="006929DA">
      <w:pPr>
        <w:spacing w:line="280" w:lineRule="atLeast"/>
        <w:jc w:val="both"/>
        <w:rPr>
          <w:rFonts w:ascii="Tahoma" w:hAnsi="Tahoma" w:cs="Tahoma"/>
          <w:b/>
          <w:color w:val="061E35"/>
          <w:sz w:val="20"/>
        </w:rPr>
      </w:pPr>
    </w:p>
    <w:p w14:paraId="73FC01EE" w14:textId="177F6E43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color w:val="061E35"/>
        </w:rPr>
      </w:pPr>
      <w:r w:rsidRPr="00F50FA8">
        <w:rPr>
          <w:rFonts w:ascii="Tahoma" w:hAnsi="Tahoma" w:cs="Tahoma"/>
          <w:color w:val="061E35"/>
        </w:rPr>
        <w:t xml:space="preserve">Im Sponsoring Paket </w:t>
      </w:r>
      <w:r w:rsidR="003B774C">
        <w:rPr>
          <w:rFonts w:ascii="Tahoma" w:hAnsi="Tahoma" w:cs="Tahoma"/>
          <w:color w:val="061E35"/>
        </w:rPr>
        <w:t>BRONZE</w:t>
      </w:r>
      <w:r w:rsidRPr="00F50FA8">
        <w:rPr>
          <w:rFonts w:ascii="Tahoma" w:hAnsi="Tahoma" w:cs="Tahoma"/>
          <w:color w:val="061E35"/>
        </w:rPr>
        <w:t xml:space="preserve"> sind</w:t>
      </w:r>
      <w:r w:rsidR="00091D6D" w:rsidRPr="00F50FA8">
        <w:rPr>
          <w:rFonts w:ascii="Tahoma" w:hAnsi="Tahoma" w:cs="Tahoma"/>
          <w:color w:val="061E35"/>
        </w:rPr>
        <w:t xml:space="preserve"> </w:t>
      </w:r>
      <w:r w:rsidRPr="00F50FA8">
        <w:rPr>
          <w:rFonts w:ascii="Tahoma" w:hAnsi="Tahoma" w:cs="Tahoma"/>
          <w:color w:val="061E35"/>
        </w:rPr>
        <w:t>folgende Leistungen inkludiert:</w:t>
      </w:r>
    </w:p>
    <w:p w14:paraId="6C168014" w14:textId="77777777" w:rsidR="006929DA" w:rsidRPr="00F50FA8" w:rsidRDefault="006929DA" w:rsidP="006929DA">
      <w:pPr>
        <w:spacing w:line="280" w:lineRule="atLeast"/>
        <w:jc w:val="both"/>
        <w:rPr>
          <w:rFonts w:ascii="Tahoma" w:hAnsi="Tahoma" w:cs="Tahoma"/>
          <w:b/>
          <w:color w:val="326CB3"/>
        </w:rPr>
      </w:pPr>
    </w:p>
    <w:p w14:paraId="25E2FE4D" w14:textId="1FFD2F47" w:rsidR="006929DA" w:rsidRPr="00E22AEF" w:rsidRDefault="003B774C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>
        <w:rPr>
          <w:rFonts w:ascii="Tahoma" w:hAnsi="Tahoma" w:cs="Tahoma"/>
          <w:color w:val="061E35"/>
          <w:sz w:val="20"/>
          <w:szCs w:val="20"/>
        </w:rPr>
        <w:t>Standgröße bis max. 6</w:t>
      </w:r>
      <w:r w:rsidR="006929DA" w:rsidRPr="00E22AEF">
        <w:rPr>
          <w:rFonts w:ascii="Tahoma" w:hAnsi="Tahoma" w:cs="Tahoma"/>
          <w:color w:val="061E35"/>
          <w:sz w:val="20"/>
          <w:szCs w:val="20"/>
        </w:rPr>
        <w:t xml:space="preserve"> m²</w:t>
      </w:r>
    </w:p>
    <w:p w14:paraId="104286C0" w14:textId="4F0B68B2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Platzierung in der kleinen Pyramide</w:t>
      </w:r>
    </w:p>
    <w:p w14:paraId="39F83E6B" w14:textId="6BD04819" w:rsidR="00D01108" w:rsidRPr="00E22AEF" w:rsidRDefault="00D01108" w:rsidP="00D01108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>
        <w:rPr>
          <w:rFonts w:ascii="Tahoma" w:hAnsi="Tahoma" w:cs="Tahoma"/>
          <w:color w:val="061E35"/>
          <w:sz w:val="20"/>
          <w:szCs w:val="20"/>
        </w:rPr>
        <w:t xml:space="preserve">Imagevideo oder 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Logo + </w:t>
      </w:r>
      <w:r>
        <w:rPr>
          <w:rFonts w:ascii="Tahoma" w:hAnsi="Tahoma" w:cs="Tahoma"/>
          <w:color w:val="061E35"/>
          <w:sz w:val="20"/>
          <w:szCs w:val="20"/>
        </w:rPr>
        <w:t xml:space="preserve">Werbetext 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(max. 150 Zeichen) auf </w:t>
      </w:r>
      <w:r>
        <w:rPr>
          <w:rFonts w:ascii="Tahoma" w:hAnsi="Tahoma" w:cs="Tahoma"/>
          <w:color w:val="061E35"/>
          <w:sz w:val="20"/>
          <w:szCs w:val="20"/>
        </w:rPr>
        <w:t>der Leinwand in den Pausen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 im Konferenzraum </w:t>
      </w:r>
    </w:p>
    <w:p w14:paraId="63381EC2" w14:textId="2B9E2B41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Logoplatzierung im Plenum </w:t>
      </w:r>
      <w:r w:rsidR="00EE2C77">
        <w:rPr>
          <w:rFonts w:ascii="Tahoma" w:hAnsi="Tahoma" w:cs="Tahoma"/>
          <w:color w:val="061E35"/>
          <w:sz w:val="20"/>
          <w:szCs w:val="20"/>
        </w:rPr>
        <w:t>auf Großp</w:t>
      </w:r>
      <w:bookmarkStart w:id="0" w:name="_GoBack"/>
      <w:bookmarkEnd w:id="0"/>
      <w:r w:rsidR="00EE2C77">
        <w:rPr>
          <w:rFonts w:ascii="Tahoma" w:hAnsi="Tahoma" w:cs="Tahoma"/>
          <w:color w:val="061E35"/>
          <w:sz w:val="20"/>
          <w:szCs w:val="20"/>
        </w:rPr>
        <w:t>lakate</w:t>
      </w:r>
    </w:p>
    <w:p w14:paraId="7B00DC5A" w14:textId="4C9531B3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Logoplatzierung auf </w:t>
      </w:r>
      <w:r w:rsidR="00EE2C77">
        <w:rPr>
          <w:rFonts w:ascii="Tahoma" w:hAnsi="Tahoma" w:cs="Tahoma"/>
          <w:color w:val="061E35"/>
          <w:sz w:val="20"/>
          <w:szCs w:val="20"/>
        </w:rPr>
        <w:t xml:space="preserve">allen Drucksorten inkl. </w:t>
      </w:r>
      <w:r w:rsidRPr="00E22AEF">
        <w:rPr>
          <w:rFonts w:ascii="Tahoma" w:hAnsi="Tahoma" w:cs="Tahoma"/>
          <w:color w:val="061E35"/>
          <w:sz w:val="20"/>
          <w:szCs w:val="20"/>
        </w:rPr>
        <w:t>der Konferenztasche</w:t>
      </w:r>
    </w:p>
    <w:p w14:paraId="3D09E8D2" w14:textId="77777777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Logoplatzierung auf allen digitalen Kommunikationsmaßnahmen (Einladung, Anmeldebestätigung, Nachberichterstattung)</w:t>
      </w:r>
    </w:p>
    <w:p w14:paraId="40359A6E" w14:textId="5EC261F6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bewegte Logoplatzierung auf der ECR Webseite inkl. Verlinkung zu</w:t>
      </w:r>
      <w:r w:rsidR="003B774C">
        <w:rPr>
          <w:rFonts w:ascii="Tahoma" w:hAnsi="Tahoma" w:cs="Tahoma"/>
          <w:color w:val="061E35"/>
          <w:sz w:val="20"/>
          <w:szCs w:val="20"/>
        </w:rPr>
        <w:t>r</w:t>
      </w:r>
      <w:r w:rsidRPr="00E22AEF">
        <w:rPr>
          <w:rFonts w:ascii="Tahoma" w:hAnsi="Tahoma" w:cs="Tahoma"/>
          <w:color w:val="061E35"/>
          <w:sz w:val="20"/>
          <w:szCs w:val="20"/>
        </w:rPr>
        <w:t xml:space="preserve"> </w:t>
      </w:r>
      <w:r w:rsidR="003B774C">
        <w:rPr>
          <w:rFonts w:ascii="Tahoma" w:hAnsi="Tahoma" w:cs="Tahoma"/>
          <w:color w:val="061E35"/>
          <w:sz w:val="20"/>
          <w:szCs w:val="20"/>
        </w:rPr>
        <w:t>Unternehmensw</w:t>
      </w:r>
      <w:r w:rsidRPr="00E22AEF">
        <w:rPr>
          <w:rFonts w:ascii="Tahoma" w:hAnsi="Tahoma" w:cs="Tahoma"/>
          <w:color w:val="061E35"/>
          <w:sz w:val="20"/>
          <w:szCs w:val="20"/>
        </w:rPr>
        <w:t>ebseite</w:t>
      </w:r>
    </w:p>
    <w:p w14:paraId="63723524" w14:textId="267FE8E1" w:rsidR="006929DA" w:rsidRPr="00E22AEF" w:rsidRDefault="006929DA" w:rsidP="006929DA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 xml:space="preserve">Beilage von </w:t>
      </w:r>
      <w:proofErr w:type="spellStart"/>
      <w:r w:rsidRPr="00E22AEF">
        <w:rPr>
          <w:rFonts w:ascii="Tahoma" w:hAnsi="Tahoma" w:cs="Tahoma"/>
          <w:color w:val="061E35"/>
          <w:sz w:val="20"/>
          <w:szCs w:val="20"/>
        </w:rPr>
        <w:t>Giveaways</w:t>
      </w:r>
      <w:proofErr w:type="spellEnd"/>
      <w:r w:rsidRPr="00E22AEF">
        <w:rPr>
          <w:rFonts w:ascii="Tahoma" w:hAnsi="Tahoma" w:cs="Tahoma"/>
          <w:color w:val="061E35"/>
          <w:sz w:val="20"/>
          <w:szCs w:val="20"/>
        </w:rPr>
        <w:t xml:space="preserve"> und Unterlagen in der Konferenztasche</w:t>
      </w:r>
    </w:p>
    <w:p w14:paraId="5F936693" w14:textId="545992FA" w:rsidR="007946AE" w:rsidRPr="00E22AEF" w:rsidRDefault="006929DA" w:rsidP="00E22AEF">
      <w:pPr>
        <w:pStyle w:val="Listenabsatz"/>
        <w:widowControl/>
        <w:numPr>
          <w:ilvl w:val="0"/>
          <w:numId w:val="5"/>
        </w:numPr>
        <w:suppressAutoHyphens w:val="0"/>
        <w:rPr>
          <w:rFonts w:ascii="Tahoma" w:hAnsi="Tahoma" w:cs="Tahoma"/>
          <w:color w:val="061E35"/>
          <w:sz w:val="20"/>
          <w:szCs w:val="20"/>
        </w:rPr>
      </w:pPr>
      <w:r w:rsidRPr="00E22AEF">
        <w:rPr>
          <w:rFonts w:ascii="Tahoma" w:hAnsi="Tahoma" w:cs="Tahoma"/>
          <w:color w:val="061E35"/>
          <w:sz w:val="20"/>
          <w:szCs w:val="20"/>
        </w:rPr>
        <w:t>2 Ausstellerkarten</w:t>
      </w:r>
    </w:p>
    <w:p w14:paraId="3C2DF604" w14:textId="77777777" w:rsidR="00D3350E" w:rsidRPr="00F50FA8" w:rsidRDefault="00D3350E" w:rsidP="0093352C">
      <w:pPr>
        <w:spacing w:line="280" w:lineRule="exact"/>
        <w:jc w:val="both"/>
        <w:rPr>
          <w:rFonts w:ascii="Tahoma" w:hAnsi="Tahoma" w:cs="Tahoma"/>
          <w:b/>
          <w:color w:val="061E35"/>
        </w:rPr>
      </w:pPr>
    </w:p>
    <w:p w14:paraId="34377031" w14:textId="77777777" w:rsidR="00D01108" w:rsidRPr="00F50FA8" w:rsidRDefault="00D01108" w:rsidP="00D01108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lang w:val="de-AT" w:eastAsia="hi-IN" w:bidi="hi-IN"/>
        </w:rPr>
      </w:pPr>
      <w:r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Mit d</w:t>
      </w:r>
      <w:r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>ieser kostenpflichtigen Anmeldung werden die AGBs sowie die Beilage zur Sponsorenvereinbarung</w:t>
      </w:r>
      <w:r w:rsidRPr="00F50FA8">
        <w:rPr>
          <w:rFonts w:ascii="Tahoma" w:eastAsia="Arial Unicode MS" w:hAnsi="Tahoma" w:cs="Tahoma"/>
          <w:color w:val="061E35"/>
          <w:kern w:val="1"/>
          <w:lang w:val="de-AT" w:eastAsia="hi-IN" w:bidi="hi-IN"/>
        </w:rPr>
        <w:t xml:space="preserve"> akzeptiert. </w:t>
      </w:r>
    </w:p>
    <w:p w14:paraId="260421F6" w14:textId="77777777" w:rsidR="00F406BD" w:rsidRPr="00822131" w:rsidRDefault="00F406B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563C56A7" w14:textId="20F87DB5" w:rsidR="00584461" w:rsidRDefault="00584461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77FB407F" w14:textId="77777777" w:rsidR="00091D6D" w:rsidRPr="00822131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4174B7F1" w14:textId="0F268B7D" w:rsidR="00584461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</w:pPr>
      <w:r w:rsidRPr="00D4296F"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  <w:t>Sponsor:</w:t>
      </w:r>
    </w:p>
    <w:p w14:paraId="10E4A69B" w14:textId="77777777" w:rsidR="00900B93" w:rsidRPr="00D4296F" w:rsidRDefault="00900B93" w:rsidP="00900B93">
      <w:pPr>
        <w:rPr>
          <w:rFonts w:ascii="Tahoma" w:eastAsia="Times New Roman" w:hAnsi="Tahoma" w:cs="Tahoma"/>
          <w:color w:val="061E35"/>
          <w:lang w:val="de-DE" w:eastAsia="de-DE"/>
        </w:rPr>
      </w:pPr>
      <w:r w:rsidRPr="00D4296F">
        <w:rPr>
          <w:rFonts w:ascii="Tahoma" w:eastAsia="Times New Roman" w:hAnsi="Tahoma" w:cs="Tahoma"/>
          <w:color w:val="061E35"/>
          <w:lang w:val="de-DE" w:eastAsia="de-DE"/>
        </w:rPr>
        <w:t>Ort, Datum……………………………          Unterschrift/Stempel…………………………</w:t>
      </w:r>
    </w:p>
    <w:p w14:paraId="3BD0A190" w14:textId="31C9E191" w:rsidR="00584461" w:rsidRPr="00D4296F" w:rsidRDefault="00584461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28DF4F7E" w14:textId="19F96A1F" w:rsidR="00091D6D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1068D678" w14:textId="3DE95160" w:rsidR="00091D6D" w:rsidRPr="00D4296F" w:rsidRDefault="00091D6D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3AE3B3C1" w14:textId="77777777" w:rsidR="00E22AEF" w:rsidRPr="00D4296F" w:rsidRDefault="00E22AEF" w:rsidP="006D273E">
      <w:pPr>
        <w:pStyle w:val="Default"/>
        <w:spacing w:line="280" w:lineRule="exact"/>
        <w:jc w:val="both"/>
        <w:rPr>
          <w:rFonts w:ascii="Tahoma" w:eastAsia="Arial Unicode MS" w:hAnsi="Tahoma" w:cs="Tahoma"/>
          <w:color w:val="061E35"/>
          <w:kern w:val="1"/>
          <w:sz w:val="18"/>
          <w:szCs w:val="18"/>
          <w:lang w:val="de-AT" w:eastAsia="hi-IN" w:bidi="hi-IN"/>
        </w:rPr>
      </w:pPr>
    </w:p>
    <w:p w14:paraId="33E5A81A" w14:textId="4E7D238E" w:rsidR="00091D6D" w:rsidRPr="00D4296F" w:rsidRDefault="00091D6D" w:rsidP="00091D6D">
      <w:pPr>
        <w:pStyle w:val="Default"/>
        <w:spacing w:line="280" w:lineRule="exact"/>
        <w:jc w:val="both"/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</w:pPr>
      <w:r w:rsidRPr="00D4296F">
        <w:rPr>
          <w:rFonts w:ascii="Tahoma" w:eastAsia="Arial Unicode MS" w:hAnsi="Tahoma" w:cs="Tahoma"/>
          <w:b/>
          <w:color w:val="061E35"/>
          <w:kern w:val="1"/>
          <w:sz w:val="18"/>
          <w:szCs w:val="18"/>
          <w:lang w:val="de-AT" w:eastAsia="hi-IN" w:bidi="hi-IN"/>
        </w:rPr>
        <w:t>Veranstalter:</w:t>
      </w:r>
    </w:p>
    <w:p w14:paraId="02B6A507" w14:textId="54F6CBFB" w:rsidR="00091D6D" w:rsidRPr="00D4296F" w:rsidRDefault="00091D6D" w:rsidP="00924524">
      <w:pPr>
        <w:rPr>
          <w:rFonts w:ascii="Tahoma" w:hAnsi="Tahoma" w:cs="Tahoma"/>
          <w:color w:val="061E35"/>
          <w:sz w:val="18"/>
          <w:szCs w:val="18"/>
        </w:rPr>
      </w:pPr>
      <w:r w:rsidRPr="00D4296F">
        <w:rPr>
          <w:rFonts w:ascii="Tahoma" w:eastAsia="Times New Roman" w:hAnsi="Tahoma" w:cs="Tahoma"/>
          <w:color w:val="061E35"/>
          <w:lang w:val="de-DE" w:eastAsia="de-DE"/>
        </w:rPr>
        <w:t>Ort, Datum……………………………          Unterschrift/Stempel…………………………</w:t>
      </w:r>
      <w:r w:rsidR="003A4C87" w:rsidRPr="00D4296F">
        <w:rPr>
          <w:rFonts w:ascii="Tahoma" w:eastAsia="Times New Roman" w:hAnsi="Tahoma" w:cs="Tahoma"/>
          <w:color w:val="061E35"/>
          <w:lang w:val="de-DE" w:eastAsia="de-DE"/>
        </w:rPr>
        <w:t>…</w:t>
      </w:r>
    </w:p>
    <w:sectPr w:rsidR="00091D6D" w:rsidRPr="00D4296F" w:rsidSect="006531AD">
      <w:headerReference w:type="default" r:id="rId8"/>
      <w:footerReference w:type="default" r:id="rId9"/>
      <w:pgSz w:w="11906" w:h="16838"/>
      <w:pgMar w:top="1701" w:right="1134" w:bottom="567" w:left="1134" w:header="850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FE27" w14:textId="77777777" w:rsidR="00E3161A" w:rsidRDefault="00E3161A" w:rsidP="00FE2C57">
      <w:r>
        <w:separator/>
      </w:r>
    </w:p>
  </w:endnote>
  <w:endnote w:type="continuationSeparator" w:id="0">
    <w:p w14:paraId="216C716E" w14:textId="77777777" w:rsidR="00E3161A" w:rsidRDefault="00E3161A" w:rsidP="00FE2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6B14A" w14:textId="6BAC1CB9" w:rsidR="00FE2C57" w:rsidRDefault="00B5304D">
    <w:pPr>
      <w:pStyle w:val="Fuzeile"/>
    </w:pPr>
    <w:r>
      <w:rPr>
        <w:noProof/>
        <w:lang w:eastAsia="de-AT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4D49C6A" wp14:editId="73F6EF03">
              <wp:simplePos x="0" y="0"/>
              <wp:positionH relativeFrom="column">
                <wp:posOffset>2067173</wp:posOffset>
              </wp:positionH>
              <wp:positionV relativeFrom="paragraph">
                <wp:posOffset>86995</wp:posOffset>
              </wp:positionV>
              <wp:extent cx="4214191" cy="763326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191" cy="7633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7BEC8" w14:textId="27996917" w:rsidR="001603C4" w:rsidRPr="00822131" w:rsidRDefault="001603C4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color w:val="061E35"/>
                              <w:sz w:val="15"/>
                              <w:szCs w:val="15"/>
                              <w:lang w:val="fr-CH"/>
                            </w:rPr>
                          </w:pPr>
                        </w:p>
                        <w:p w14:paraId="6E1771CF" w14:textId="3BE7B8D9" w:rsidR="006531AD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GS1 AUSTRIA GMBH – ECR AUSTRIA</w:t>
                          </w:r>
                          <w:r w:rsidR="00B06B2B"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Brahmsplatz</w:t>
                          </w:r>
                          <w:proofErr w:type="spellEnd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3, 1040 Wien</w:t>
                          </w:r>
                        </w:p>
                        <w:p w14:paraId="1CC57C3F" w14:textId="75283BCA" w:rsidR="00B52D54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T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+43 1 505 86 01 – 1</w:t>
                          </w:r>
                          <w:r w:rsidR="00D01108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43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  </w:t>
                          </w: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W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hyperlink r:id="rId1" w:history="1">
                            <w:r w:rsidRPr="00822131">
                              <w:rPr>
                                <w:rStyle w:val="Hyperlink"/>
                                <w:rFonts w:ascii="Tahoma" w:hAnsi="Tahoma" w:cs="Tahoma"/>
                                <w:color w:val="auto"/>
                                <w:sz w:val="15"/>
                                <w:szCs w:val="15"/>
                                <w:u w:val="none"/>
                                <w:lang w:val="fr-CH"/>
                              </w:rPr>
                              <w:t>www.ecr-austria.at</w:t>
                            </w:r>
                          </w:hyperlink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  </w:t>
                          </w: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ecr@ecr-austria.at</w:t>
                          </w:r>
                        </w:p>
                        <w:p w14:paraId="4659067D" w14:textId="45D79494" w:rsidR="00B52D54" w:rsidRPr="00822131" w:rsidRDefault="00D30118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 xml:space="preserve">B 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VKB Bank, </w:t>
                          </w:r>
                          <w:proofErr w:type="spellStart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Kto</w:t>
                          </w:r>
                          <w:proofErr w:type="spellEnd"/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. 14.518.260, BLZ</w:t>
                          </w:r>
                          <w:r w:rsidR="005714BF"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 xml:space="preserve"> 18600, IBAN</w:t>
                          </w:r>
                          <w:r w:rsidR="00822131" w:rsidRPr="00822131">
                            <w:rPr>
                              <w:rFonts w:ascii="Tahoma" w:hAnsi="Tahoma" w:cs="Tahoma"/>
                              <w:sz w:val="15"/>
                              <w:szCs w:val="15"/>
                              <w:lang w:val="fr-CH"/>
                            </w:rPr>
                            <w:t> : AT4218 6000 0014 5182 60, BIC : VKBLAT2L</w:t>
                          </w:r>
                        </w:p>
                        <w:p w14:paraId="3FB5423C" w14:textId="7F5E6974" w:rsidR="0076395C" w:rsidRPr="00822131" w:rsidRDefault="00822131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822131">
                            <w:rPr>
                              <w:rFonts w:ascii="Tahoma" w:hAnsi="Tahoma" w:cs="Tahoma"/>
                              <w:b/>
                              <w:color w:val="326CB3"/>
                              <w:sz w:val="15"/>
                              <w:szCs w:val="15"/>
                              <w:lang w:val="fr-CH"/>
                            </w:rPr>
                            <w:t>#</w:t>
                          </w:r>
                          <w:r w:rsidRPr="00822131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FN 105353g, HG Wien GLN 9099999000000 DVR 0642649 ATU 16113300</w:t>
                          </w:r>
                        </w:p>
                        <w:p w14:paraId="44EEC881" w14:textId="77777777" w:rsidR="00B52D54" w:rsidRPr="00822131" w:rsidRDefault="00B52D54" w:rsidP="0086492D">
                          <w:pPr>
                            <w:widowControl/>
                            <w:jc w:val="right"/>
                            <w:rPr>
                              <w:rFonts w:ascii="Tahoma" w:hAnsi="Tahoma" w:cs="Tahoma"/>
                              <w:b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49C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.75pt;margin-top:6.85pt;width:331.85pt;height:60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+NtAIAALk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gdRoJ20KJHtjfoTu7RxFZn6HUKTg89uJk9HFtPm6nu72X5VSMhlw0VG3arlBwaRitgF9qb/tnV&#10;EUdbkPXwQVYQhm6NdED7WnUWEIqBAB269HTqjKVSwiGJQhImQLEE2yyeTKLYhaDp8XavtHnHZIfs&#10;IsMKOu/Q6e5eG8uGpkcXG0zIgret634rLg7AcTyB2HDV2iwL18wfSZCs5qs58UgUrzwS5Ll3WyyJ&#10;FxfhbJpP8uUyD3/auCFJG15VTNgwR2GF5M8ad5D4KImTtLRseWXhLCWtNutlq9COgrAL9x0Kcubm&#10;X9JwRYBcXqQURiS4ixKviOczjxRk6iWzYO4FYXKXxAFJSF5cpnTPBfv3lNCQ4WQaTUcx/Ta3wH2v&#10;c6Npxw2MjpZ3GZ6fnGhqJbgSlWutobwd12elsPSfSwHtPjbaCdZqdFSr2a/3gGJVvJbVE0hXSVAW&#10;6BPmHSwaqb5jNMDsyLD+tqWKYdS+FyD/JCTEDhu3IdNZBBt1blmfW6goASrDBqNxuTTjgNr2im8a&#10;iDQ+OCFv4cnU3Kn5mdXhocF8cEkdZpkdQOd75/U8cRe/AAAA//8DAFBLAwQUAAYACAAAACEArvtS&#10;IN0AAAAKAQAADwAAAGRycy9kb3ducmV2LnhtbEyPwU7DMAyG70i8Q2QkbiyhpWwtTScE4graYEjc&#10;ssZrKxqnarK1vD3eCY72/+n353I9u16ccAydJw23CwUCqfa2o0bDx/vLzQpEiIas6T2hhh8MsK4u&#10;L0pTWD/RBk/b2AguoVAYDW2MQyFlqFt0Jiz8gMTZwY/ORB7HRtrRTFzuepkodS+d6YgvtGbApxbr&#10;7+3Radi9Hr4+79Rb8+yyYfKzkuRyqfX11fz4ACLiHP9gOOuzOlTstPdHskH0GtIkyxjlIF2CYCBf&#10;5QmI/XmR5iCrUv5/ofoFAAD//wMAUEsBAi0AFAAGAAgAAAAhALaDOJL+AAAA4QEAABMAAAAAAAAA&#10;AAAAAAAAAAAAAFtDb250ZW50X1R5cGVzXS54bWxQSwECLQAUAAYACAAAACEAOP0h/9YAAACUAQAA&#10;CwAAAAAAAAAAAAAAAAAvAQAAX3JlbHMvLnJlbHNQSwECLQAUAAYACAAAACEAGhHPjbQCAAC5BQAA&#10;DgAAAAAAAAAAAAAAAAAuAgAAZHJzL2Uyb0RvYy54bWxQSwECLQAUAAYACAAAACEArvtSIN0AAAAK&#10;AQAADwAAAAAAAAAAAAAAAAAOBQAAZHJzL2Rvd25yZXYueG1sUEsFBgAAAAAEAAQA8wAAABgGAAAA&#10;AA==&#10;" filled="f" stroked="f">
              <v:textbox>
                <w:txbxContent>
                  <w:p w14:paraId="1237BEC8" w14:textId="27996917" w:rsidR="001603C4" w:rsidRPr="00822131" w:rsidRDefault="001603C4" w:rsidP="0086492D">
                    <w:pPr>
                      <w:widowControl/>
                      <w:jc w:val="right"/>
                      <w:rPr>
                        <w:rFonts w:ascii="Tahoma" w:hAnsi="Tahoma" w:cs="Tahoma"/>
                        <w:color w:val="061E35"/>
                        <w:sz w:val="15"/>
                        <w:szCs w:val="15"/>
                        <w:lang w:val="fr-CH"/>
                      </w:rPr>
                    </w:pPr>
                  </w:p>
                  <w:p w14:paraId="6E1771CF" w14:textId="3BE7B8D9" w:rsidR="006531AD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GS1 AUSTRIA GMBH – ECR AUSTRIA</w:t>
                    </w:r>
                    <w:r w:rsidR="00B06B2B"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Brahmsplatz</w:t>
                    </w:r>
                    <w:proofErr w:type="spellEnd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3, 1040 Wien</w:t>
                    </w:r>
                  </w:p>
                  <w:p w14:paraId="1CC57C3F" w14:textId="75283BCA" w:rsidR="00B52D54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T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+43 1 505 86 01 – 1</w:t>
                    </w:r>
                    <w:r w:rsidR="00D01108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43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  </w:t>
                    </w: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W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</w:t>
                    </w:r>
                    <w:hyperlink r:id="rId2" w:history="1">
                      <w:r w:rsidRPr="00822131">
                        <w:rPr>
                          <w:rStyle w:val="Hyperlink"/>
                          <w:rFonts w:ascii="Tahoma" w:hAnsi="Tahoma" w:cs="Tahoma"/>
                          <w:color w:val="auto"/>
                          <w:sz w:val="15"/>
                          <w:szCs w:val="15"/>
                          <w:u w:val="none"/>
                          <w:lang w:val="fr-CH"/>
                        </w:rPr>
                        <w:t>www.ecr-austria.at</w:t>
                      </w:r>
                    </w:hyperlink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  </w:t>
                    </w: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E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ecr@ecr-austria.at</w:t>
                    </w:r>
                  </w:p>
                  <w:p w14:paraId="4659067D" w14:textId="45D79494" w:rsidR="00B52D54" w:rsidRPr="00822131" w:rsidRDefault="00D30118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 xml:space="preserve">B 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VKB Bank, </w:t>
                    </w:r>
                    <w:proofErr w:type="spellStart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Kto</w:t>
                    </w:r>
                    <w:proofErr w:type="spellEnd"/>
                    <w:r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. 14.518.260, BLZ</w:t>
                    </w:r>
                    <w:r w:rsidR="005714BF"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 xml:space="preserve"> 18600, IBAN</w:t>
                    </w:r>
                    <w:r w:rsidR="00822131" w:rsidRPr="00822131">
                      <w:rPr>
                        <w:rFonts w:ascii="Tahoma" w:hAnsi="Tahoma" w:cs="Tahoma"/>
                        <w:sz w:val="15"/>
                        <w:szCs w:val="15"/>
                        <w:lang w:val="fr-CH"/>
                      </w:rPr>
                      <w:t> : AT4218 6000 0014 5182 60, BIC : VKBLAT2L</w:t>
                    </w:r>
                  </w:p>
                  <w:p w14:paraId="3FB5423C" w14:textId="7F5E6974" w:rsidR="0076395C" w:rsidRPr="00822131" w:rsidRDefault="00822131" w:rsidP="0086492D">
                    <w:pPr>
                      <w:widowControl/>
                      <w:jc w:val="right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822131">
                      <w:rPr>
                        <w:rFonts w:ascii="Tahoma" w:hAnsi="Tahoma" w:cs="Tahoma"/>
                        <w:b/>
                        <w:color w:val="326CB3"/>
                        <w:sz w:val="15"/>
                        <w:szCs w:val="15"/>
                        <w:lang w:val="fr-CH"/>
                      </w:rPr>
                      <w:t>#</w:t>
                    </w:r>
                    <w:r w:rsidRPr="00822131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FN 105353g, HG Wien GLN 9099999000000 DVR 0642649 ATU 16113300</w:t>
                    </w:r>
                  </w:p>
                  <w:p w14:paraId="44EEC881" w14:textId="77777777" w:rsidR="00B52D54" w:rsidRPr="00822131" w:rsidRDefault="00B52D54" w:rsidP="0086492D">
                    <w:pPr>
                      <w:widowControl/>
                      <w:jc w:val="right"/>
                      <w:rPr>
                        <w:rFonts w:ascii="Tahoma" w:hAnsi="Tahoma" w:cs="Tahoma"/>
                        <w:b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1603C4">
      <w:rPr>
        <w:noProof/>
        <w:lang w:val="de-CH" w:eastAsia="de-CH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2166" w14:textId="77777777" w:rsidR="00E3161A" w:rsidRDefault="00E3161A" w:rsidP="00FE2C57">
      <w:r>
        <w:separator/>
      </w:r>
    </w:p>
  </w:footnote>
  <w:footnote w:type="continuationSeparator" w:id="0">
    <w:p w14:paraId="4099279E" w14:textId="77777777" w:rsidR="00E3161A" w:rsidRDefault="00E3161A" w:rsidP="00FE2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5728" w14:textId="5DF879A3" w:rsidR="00FE2C57" w:rsidRDefault="00F707B2">
    <w:pPr>
      <w:pStyle w:val="Kopfzeile"/>
    </w:pPr>
    <w:r w:rsidRPr="00F707B2">
      <w:rPr>
        <w:noProof/>
        <w:lang w:eastAsia="de-AT" w:bidi="ar-SA"/>
      </w:rPr>
      <w:drawing>
        <wp:anchor distT="0" distB="0" distL="114300" distR="114300" simplePos="0" relativeHeight="251665920" behindDoc="0" locked="0" layoutInCell="1" allowOverlap="1" wp14:anchorId="59A6F923" wp14:editId="4E5A8A28">
          <wp:simplePos x="0" y="0"/>
          <wp:positionH relativeFrom="margin">
            <wp:posOffset>-40005</wp:posOffset>
          </wp:positionH>
          <wp:positionV relativeFrom="paragraph">
            <wp:posOffset>-252730</wp:posOffset>
          </wp:positionV>
          <wp:extent cx="987425" cy="639445"/>
          <wp:effectExtent l="0" t="0" r="3175" b="8255"/>
          <wp:wrapSquare wrapText="bothSides"/>
          <wp:docPr id="15" name="Grafik 15" descr="W:\Marketing\Logos\Neues ECR Logo 2011\ECR_Austri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Logos\Neues ECR Logo 2011\ECR_Austri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058"/>
    <w:multiLevelType w:val="hybridMultilevel"/>
    <w:tmpl w:val="0302B5F4"/>
    <w:lvl w:ilvl="0" w:tplc="60A04B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867"/>
    <w:multiLevelType w:val="hybridMultilevel"/>
    <w:tmpl w:val="D4EAC224"/>
    <w:lvl w:ilvl="0" w:tplc="6D8619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B6A47"/>
    <w:multiLevelType w:val="hybridMultilevel"/>
    <w:tmpl w:val="EF424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291"/>
    <w:multiLevelType w:val="hybridMultilevel"/>
    <w:tmpl w:val="FDA8A0D0"/>
    <w:lvl w:ilvl="0" w:tplc="8348E90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50A4F"/>
    <w:multiLevelType w:val="hybridMultilevel"/>
    <w:tmpl w:val="B7A26E1C"/>
    <w:lvl w:ilvl="0" w:tplc="C16287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>
      <o:colormru v:ext="edit" colors="#326c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AB"/>
    <w:rsid w:val="00011023"/>
    <w:rsid w:val="00027C30"/>
    <w:rsid w:val="000437A7"/>
    <w:rsid w:val="00073655"/>
    <w:rsid w:val="000819B8"/>
    <w:rsid w:val="00081E78"/>
    <w:rsid w:val="00091D6D"/>
    <w:rsid w:val="00095FF2"/>
    <w:rsid w:val="00096E2F"/>
    <w:rsid w:val="000E4CCF"/>
    <w:rsid w:val="00100DE6"/>
    <w:rsid w:val="00115A46"/>
    <w:rsid w:val="00125165"/>
    <w:rsid w:val="00134368"/>
    <w:rsid w:val="001603C4"/>
    <w:rsid w:val="00172621"/>
    <w:rsid w:val="00173B85"/>
    <w:rsid w:val="00181AEE"/>
    <w:rsid w:val="001828D0"/>
    <w:rsid w:val="001973AE"/>
    <w:rsid w:val="001A01BC"/>
    <w:rsid w:val="001E7322"/>
    <w:rsid w:val="001F623A"/>
    <w:rsid w:val="002238E7"/>
    <w:rsid w:val="002301BB"/>
    <w:rsid w:val="002616B1"/>
    <w:rsid w:val="00275340"/>
    <w:rsid w:val="0029633A"/>
    <w:rsid w:val="002A1AF1"/>
    <w:rsid w:val="002C1CC5"/>
    <w:rsid w:val="002D3F88"/>
    <w:rsid w:val="00307DCC"/>
    <w:rsid w:val="00315436"/>
    <w:rsid w:val="0031678E"/>
    <w:rsid w:val="00356227"/>
    <w:rsid w:val="00386FC5"/>
    <w:rsid w:val="003A4C87"/>
    <w:rsid w:val="003B774C"/>
    <w:rsid w:val="003C44C3"/>
    <w:rsid w:val="003C45DD"/>
    <w:rsid w:val="003C489F"/>
    <w:rsid w:val="003D3AA7"/>
    <w:rsid w:val="003F3884"/>
    <w:rsid w:val="00402F32"/>
    <w:rsid w:val="0041271E"/>
    <w:rsid w:val="00474A89"/>
    <w:rsid w:val="004C0AD6"/>
    <w:rsid w:val="004C167F"/>
    <w:rsid w:val="00502C79"/>
    <w:rsid w:val="00521283"/>
    <w:rsid w:val="005628B0"/>
    <w:rsid w:val="005666AF"/>
    <w:rsid w:val="005714BF"/>
    <w:rsid w:val="00584461"/>
    <w:rsid w:val="005B7C00"/>
    <w:rsid w:val="005C12F3"/>
    <w:rsid w:val="005D024D"/>
    <w:rsid w:val="005F71E6"/>
    <w:rsid w:val="00612E44"/>
    <w:rsid w:val="00613B51"/>
    <w:rsid w:val="00626AFE"/>
    <w:rsid w:val="006425DA"/>
    <w:rsid w:val="006531AD"/>
    <w:rsid w:val="00671A7A"/>
    <w:rsid w:val="006929DA"/>
    <w:rsid w:val="006A4064"/>
    <w:rsid w:val="006D273E"/>
    <w:rsid w:val="006D78F3"/>
    <w:rsid w:val="006F5D8E"/>
    <w:rsid w:val="00735A56"/>
    <w:rsid w:val="0076395C"/>
    <w:rsid w:val="007946AE"/>
    <w:rsid w:val="007B2759"/>
    <w:rsid w:val="007D2FAB"/>
    <w:rsid w:val="007E3807"/>
    <w:rsid w:val="00804AAB"/>
    <w:rsid w:val="00822131"/>
    <w:rsid w:val="0086492D"/>
    <w:rsid w:val="008827BF"/>
    <w:rsid w:val="00886B93"/>
    <w:rsid w:val="00886F01"/>
    <w:rsid w:val="008D61C7"/>
    <w:rsid w:val="008E5377"/>
    <w:rsid w:val="00900B93"/>
    <w:rsid w:val="00924524"/>
    <w:rsid w:val="00927927"/>
    <w:rsid w:val="00932BA2"/>
    <w:rsid w:val="0093352C"/>
    <w:rsid w:val="00971C95"/>
    <w:rsid w:val="00987E39"/>
    <w:rsid w:val="009C39C9"/>
    <w:rsid w:val="00A02382"/>
    <w:rsid w:val="00A23A81"/>
    <w:rsid w:val="00A3765F"/>
    <w:rsid w:val="00A564A3"/>
    <w:rsid w:val="00A801D3"/>
    <w:rsid w:val="00A901CB"/>
    <w:rsid w:val="00A905DE"/>
    <w:rsid w:val="00A97FA4"/>
    <w:rsid w:val="00AC584B"/>
    <w:rsid w:val="00B06B2B"/>
    <w:rsid w:val="00B11ABB"/>
    <w:rsid w:val="00B36C32"/>
    <w:rsid w:val="00B52D54"/>
    <w:rsid w:val="00B5304D"/>
    <w:rsid w:val="00BC1FC6"/>
    <w:rsid w:val="00BF72C5"/>
    <w:rsid w:val="00C12492"/>
    <w:rsid w:val="00C13662"/>
    <w:rsid w:val="00C41FA9"/>
    <w:rsid w:val="00C45BA8"/>
    <w:rsid w:val="00CA21AA"/>
    <w:rsid w:val="00D01108"/>
    <w:rsid w:val="00D30118"/>
    <w:rsid w:val="00D3350E"/>
    <w:rsid w:val="00D3449F"/>
    <w:rsid w:val="00D372C7"/>
    <w:rsid w:val="00D378C5"/>
    <w:rsid w:val="00D4296F"/>
    <w:rsid w:val="00D44163"/>
    <w:rsid w:val="00D50675"/>
    <w:rsid w:val="00D55B4F"/>
    <w:rsid w:val="00D604F2"/>
    <w:rsid w:val="00D70CF7"/>
    <w:rsid w:val="00D842A1"/>
    <w:rsid w:val="00D87C83"/>
    <w:rsid w:val="00D91568"/>
    <w:rsid w:val="00DB38CE"/>
    <w:rsid w:val="00DC302A"/>
    <w:rsid w:val="00DF41C3"/>
    <w:rsid w:val="00E056E6"/>
    <w:rsid w:val="00E20610"/>
    <w:rsid w:val="00E22AEF"/>
    <w:rsid w:val="00E24FBE"/>
    <w:rsid w:val="00E3161A"/>
    <w:rsid w:val="00E75CA5"/>
    <w:rsid w:val="00E9774D"/>
    <w:rsid w:val="00EA5380"/>
    <w:rsid w:val="00EC4401"/>
    <w:rsid w:val="00ED0A9E"/>
    <w:rsid w:val="00ED534B"/>
    <w:rsid w:val="00ED72EB"/>
    <w:rsid w:val="00EE2C77"/>
    <w:rsid w:val="00EE4BE4"/>
    <w:rsid w:val="00F00B61"/>
    <w:rsid w:val="00F02989"/>
    <w:rsid w:val="00F119F1"/>
    <w:rsid w:val="00F406BD"/>
    <w:rsid w:val="00F46A15"/>
    <w:rsid w:val="00F50FA8"/>
    <w:rsid w:val="00F5795E"/>
    <w:rsid w:val="00F707B2"/>
    <w:rsid w:val="00FA017B"/>
    <w:rsid w:val="00FE2C57"/>
    <w:rsid w:val="00FE2CE9"/>
    <w:rsid w:val="00FF031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326cb3"/>
    </o:shapedefaults>
    <o:shapelayout v:ext="edit">
      <o:idmap v:ext="edit" data="1"/>
    </o:shapelayout>
  </w:shapeDefaults>
  <w:doNotEmbedSmartTags/>
  <w:decimalSymbol w:val=","/>
  <w:listSeparator w:val=";"/>
  <w14:docId w14:val="70CC7BAF"/>
  <w15:docId w15:val="{30D640C1-62E5-40E5-B981-4E34A6C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LucidaSans"/>
      <w:kern w:val="1"/>
      <w:sz w:val="24"/>
      <w:szCs w:val="24"/>
      <w:lang w:val="de-AT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ARIAL">
    <w:name w:val="ARIAL"/>
    <w:basedOn w:val="Standard"/>
  </w:style>
  <w:style w:type="character" w:styleId="Hyperlink">
    <w:name w:val="Hyperlink"/>
    <w:uiPriority w:val="99"/>
    <w:unhideWhenUsed/>
    <w:rsid w:val="00C1366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3A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1973AE"/>
    <w:rPr>
      <w:rFonts w:ascii="Tahoma" w:eastAsia="Arial Unicode MS" w:hAnsi="Tahoma" w:cs="Mangal"/>
      <w:kern w:val="1"/>
      <w:sz w:val="16"/>
      <w:szCs w:val="14"/>
      <w:lang w:val="de-AT" w:eastAsia="hi-IN" w:bidi="hi-IN"/>
    </w:rPr>
  </w:style>
  <w:style w:type="paragraph" w:styleId="Kopfzeile">
    <w:name w:val="header"/>
    <w:basedOn w:val="Standard"/>
    <w:link w:val="KopfzeileZchn"/>
    <w:uiPriority w:val="99"/>
    <w:unhideWhenUsed/>
    <w:rsid w:val="00FE2C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FE2C57"/>
    <w:rPr>
      <w:rFonts w:eastAsia="Arial Unicode MS" w:cs="Mangal"/>
      <w:kern w:val="1"/>
      <w:sz w:val="24"/>
      <w:szCs w:val="21"/>
      <w:lang w:val="de-AT"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FE2C5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FE2C57"/>
    <w:rPr>
      <w:rFonts w:eastAsia="Arial Unicode MS" w:cs="Mangal"/>
      <w:kern w:val="1"/>
      <w:sz w:val="24"/>
      <w:szCs w:val="21"/>
      <w:lang w:val="de-AT" w:eastAsia="hi-IN" w:bidi="hi-IN"/>
    </w:rPr>
  </w:style>
  <w:style w:type="paragraph" w:customStyle="1" w:styleId="Default">
    <w:name w:val="Default"/>
    <w:rsid w:val="00735A56"/>
    <w:pPr>
      <w:autoSpaceDE w:val="0"/>
      <w:autoSpaceDN w:val="0"/>
      <w:adjustRightInd w:val="0"/>
    </w:pPr>
    <w:rPr>
      <w:rFonts w:ascii="Gotham Bold" w:eastAsiaTheme="minorHAnsi" w:hAnsi="Gotham Bold" w:cs="Gotham Bold"/>
      <w:color w:val="000000"/>
      <w:sz w:val="24"/>
      <w:szCs w:val="24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029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2989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2989"/>
    <w:rPr>
      <w:rFonts w:eastAsia="Arial Unicode MS" w:cs="Mangal"/>
      <w:kern w:val="1"/>
      <w:szCs w:val="18"/>
      <w:lang w:val="de-AT"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29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2989"/>
    <w:rPr>
      <w:rFonts w:eastAsia="Arial Unicode MS" w:cs="Mangal"/>
      <w:b/>
      <w:bCs/>
      <w:kern w:val="1"/>
      <w:szCs w:val="18"/>
      <w:lang w:val="de-AT" w:eastAsia="hi-IN" w:bidi="hi-IN"/>
    </w:rPr>
  </w:style>
  <w:style w:type="character" w:styleId="BesuchterLink">
    <w:name w:val="FollowedHyperlink"/>
    <w:basedOn w:val="Absatz-Standardschriftart"/>
    <w:uiPriority w:val="99"/>
    <w:semiHidden/>
    <w:unhideWhenUsed/>
    <w:rsid w:val="0001102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A90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842A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r-austria.at" TargetMode="External"/><Relationship Id="rId1" Type="http://schemas.openxmlformats.org/officeDocument/2006/relationships/hyperlink" Target="http://www.ecr-austri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AF27-501B-45F4-A28F-9D2E3C76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ECR Europe</Company>
  <LinksUpToDate>false</LinksUpToDate>
  <CharactersWithSpaces>1286</CharactersWithSpaces>
  <SharedDoc>false</SharedDoc>
  <HLinks>
    <vt:vector size="6" baseType="variant">
      <vt:variant>
        <vt:i4>1245228</vt:i4>
      </vt:variant>
      <vt:variant>
        <vt:i4>0</vt:i4>
      </vt:variant>
      <vt:variant>
        <vt:i4>0</vt:i4>
      </vt:variant>
      <vt:variant>
        <vt:i4>5</vt:i4>
      </vt:variant>
      <vt:variant>
        <vt:lpwstr>mailto:ecr@ecreurope.com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Mouton</dc:creator>
  <cp:lastModifiedBy>Rath Isabella</cp:lastModifiedBy>
  <cp:revision>5</cp:revision>
  <cp:lastPrinted>2017-07-03T11:38:00Z</cp:lastPrinted>
  <dcterms:created xsi:type="dcterms:W3CDTF">2017-07-05T08:53:00Z</dcterms:created>
  <dcterms:modified xsi:type="dcterms:W3CDTF">2018-05-25T07:27:00Z</dcterms:modified>
</cp:coreProperties>
</file>